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1FC" w14:textId="43455BCA" w:rsidR="00502534" w:rsidRDefault="00502534" w:rsidP="00D4510A"/>
    <w:p w14:paraId="04C1E553" w14:textId="77777777" w:rsidR="00D4510A" w:rsidRDefault="00D4510A" w:rsidP="00D4510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4818"/>
      <w:r>
        <w:rPr>
          <w:rFonts w:ascii="Segoe UI" w:hAnsi="Segoe UI" w:cs="Segoe UI"/>
          <w:b/>
          <w:sz w:val="20"/>
        </w:rPr>
        <w:t>ANEXO 65-C</w:t>
      </w:r>
    </w:p>
    <w:p w14:paraId="1D875BE6" w14:textId="77777777" w:rsidR="00D4510A" w:rsidRDefault="00D4510A" w:rsidP="00D4510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ACTA DE EVALUACIÓN DEL INFORME DEL TRABAJO DE SUFICIENCIA PROFESIONAL </w:t>
      </w:r>
      <w:bookmarkEnd w:id="0"/>
    </w:p>
    <w:p w14:paraId="6CDD499D" w14:textId="77777777" w:rsidR="00D4510A" w:rsidRDefault="00D4510A" w:rsidP="00D4510A">
      <w:pPr>
        <w:spacing w:after="0" w:line="240" w:lineRule="auto"/>
        <w:jc w:val="center"/>
        <w:rPr>
          <w:rFonts w:ascii="Segoe UI" w:hAnsi="Segoe UI" w:cs="Segoe UI"/>
          <w:b/>
          <w:color w:val="FFC000"/>
          <w:sz w:val="20"/>
        </w:rPr>
      </w:pPr>
    </w:p>
    <w:p w14:paraId="005DFBAF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la ciudad de Chachapoyas, el ________________________ (indicar fecha), siendo las _______________ (indicar hora), reunidos (  ) de forma presencial en el ambiente ______________________________________________de la Universidad Nacional Toribio Rodríguez de Mendoza de Amazonas, o (  ) de forma virtual a través de enlace ______________________________________, los miembros del Jurado Evaluador, designados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>___________________, comunicamos lo siguiente:</w:t>
      </w:r>
    </w:p>
    <w:p w14:paraId="308D0E90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6"/>
          <w:szCs w:val="6"/>
        </w:rPr>
      </w:pPr>
    </w:p>
    <w:p w14:paraId="2E7487AD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El Informe </w:t>
      </w:r>
      <w:r>
        <w:rPr>
          <w:rFonts w:ascii="Segoe UI" w:hAnsi="Segoe UI" w:cs="Segoe UI"/>
          <w:sz w:val="20"/>
          <w:szCs w:val="20"/>
        </w:rPr>
        <w:t>del Trabajo de Suficiencia Profesional</w:t>
      </w:r>
      <w:r>
        <w:rPr>
          <w:rFonts w:ascii="Segoe UI" w:hAnsi="Segoe UI" w:cs="Segoe UI"/>
          <w:color w:val="000000" w:themeColor="text1"/>
          <w:sz w:val="20"/>
          <w:szCs w:val="20"/>
        </w:rPr>
        <w:t>, titulado: ________________________________________________</w:t>
      </w:r>
    </w:p>
    <w:p w14:paraId="4785C626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___________________________________________________________________________________________________________________________________________________________________________________________________________, presentado por el bachiller: _______________________________________________________________, de la Escuela Profesional de ______________________________________________________________________________________, ha sido revisado, conforme al formato de evaluación, establecido en el Reglamento de Grados y Títulos de la UNTRM, obteniéndose  la siguiente calificación:</w:t>
      </w:r>
    </w:p>
    <w:p w14:paraId="720F7286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0"/>
          <w:szCs w:val="10"/>
        </w:rPr>
      </w:pPr>
    </w:p>
    <w:p w14:paraId="55A96CE6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Indique la condición obtenida marcando con una (x):</w:t>
      </w:r>
    </w:p>
    <w:p w14:paraId="5FC394E3" w14:textId="77777777" w:rsidR="00D4510A" w:rsidRDefault="00D4510A" w:rsidP="00D4510A">
      <w:pPr>
        <w:pStyle w:val="Prrafodelist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>( )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  <w:szCs w:val="20"/>
        </w:rPr>
        <w:t>Cumple con los requisitos de estructura del informe de trabajo de suficiencia profesional, conforme a lo establecido en el Reglamento de Grado Académico de Bachiller y Título Profesional de la UNTRM</w:t>
      </w:r>
    </w:p>
    <w:p w14:paraId="6D33A06E" w14:textId="77777777" w:rsidR="00D4510A" w:rsidRDefault="00D4510A" w:rsidP="00D4510A">
      <w:pPr>
        <w:pStyle w:val="Prrafodelist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No 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>(  )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Presenta deficiencias de forma y fondo en la estructura del informe de trabajo de suficiencia profesional, según lo dispuesto en el Reglamento de Grado Académico de Bachiller y Título Profesional de la UNTRM</w:t>
      </w:r>
    </w:p>
    <w:p w14:paraId="709E7F3D" w14:textId="77777777" w:rsidR="00D4510A" w:rsidRDefault="00D4510A" w:rsidP="00D4510A">
      <w:pPr>
        <w:pStyle w:val="Prrafodelista"/>
        <w:spacing w:after="0" w:line="240" w:lineRule="auto"/>
        <w:ind w:left="284"/>
        <w:jc w:val="both"/>
        <w:rPr>
          <w:rFonts w:ascii="Segoe UI" w:hAnsi="Segoe UI" w:cs="Segoe UI"/>
          <w:b/>
          <w:bCs/>
          <w:color w:val="000000" w:themeColor="text1"/>
          <w:sz w:val="2"/>
          <w:szCs w:val="2"/>
        </w:rPr>
      </w:pPr>
    </w:p>
    <w:p w14:paraId="0B843AEE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reunión pública.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p w14:paraId="6AD561FF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71D73EB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5FF4B0A5" w14:textId="77777777" w:rsidR="00D4510A" w:rsidRDefault="00D4510A" w:rsidP="00D4510A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4929A593" w14:textId="77777777" w:rsidR="00D4510A" w:rsidRDefault="00D4510A" w:rsidP="00D4510A">
      <w:pPr>
        <w:spacing w:after="0" w:line="240" w:lineRule="auto"/>
        <w:jc w:val="right"/>
        <w:rPr>
          <w:rFonts w:ascii="Segoe UI" w:hAnsi="Segoe UI" w:cs="Segoe UI"/>
          <w:sz w:val="20"/>
        </w:rPr>
      </w:pPr>
    </w:p>
    <w:p w14:paraId="5DC1C700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DFC3997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03A59F5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999C878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75D0B" wp14:editId="6DBF11B2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408" name="Cuadro de texto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F6465" w14:textId="77777777" w:rsidR="00D4510A" w:rsidRDefault="00D4510A" w:rsidP="00D451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75D0B" id="_x0000_t202" coordsize="21600,21600" o:spt="202" path="m,l,21600r21600,l21600,xe">
                <v:stroke joinstyle="miter"/>
                <v:path gradientshapeok="t" o:connecttype="rect"/>
              </v:shapetype>
              <v:shape id="Cuadro de texto 408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" filled="f" stroked="f" strokeweight=".5pt">
                <v:textbox>
                  <w:txbxContent>
                    <w:p w14:paraId="08CF6465" w14:textId="77777777" w:rsidR="00D4510A" w:rsidRDefault="00D4510A" w:rsidP="00D451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DC705" wp14:editId="6B7A14D5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409" name="Cuadro de texto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B2646" w14:textId="77777777" w:rsidR="00D4510A" w:rsidRDefault="00D4510A" w:rsidP="00D451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C705" id="Cuadro de texto 409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" filled="f" stroked="f" strokeweight=".5pt">
                <v:textbox>
                  <w:txbxContent>
                    <w:p w14:paraId="174B2646" w14:textId="77777777" w:rsidR="00D4510A" w:rsidRDefault="00D4510A" w:rsidP="00D451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C93D6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6B064B7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149094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7FB5E46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5C7B78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3F994D9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8CFEBD4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B96D0D2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77EAE" wp14:editId="005379F5">
                <wp:simplePos x="0" y="0"/>
                <wp:positionH relativeFrom="page">
                  <wp:align>center</wp:align>
                </wp:positionH>
                <wp:positionV relativeFrom="paragraph">
                  <wp:posOffset>80010</wp:posOffset>
                </wp:positionV>
                <wp:extent cx="2438400" cy="826770"/>
                <wp:effectExtent l="0" t="0" r="0" b="0"/>
                <wp:wrapNone/>
                <wp:docPr id="407" name="Cuadro de texto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80C05" w14:textId="77777777" w:rsidR="00D4510A" w:rsidRDefault="00D4510A" w:rsidP="00D4510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77EAE" id="Cuadro de texto 407" o:spid="_x0000_s1028" type="#_x0000_t202" style="position:absolute;left:0;text-align:left;margin-left:0;margin-top:6.3pt;width:192pt;height:65.1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" fillcolor="white [3201]" stroked="f" strokeweight=".5pt">
                <v:textbox>
                  <w:txbxContent>
                    <w:p w14:paraId="39080C05" w14:textId="77777777" w:rsidR="00D4510A" w:rsidRDefault="00D4510A" w:rsidP="00D4510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D5F9F4" w14:textId="77777777" w:rsidR="00D4510A" w:rsidRDefault="00D4510A" w:rsidP="00D4510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2E2F49D" w14:textId="77777777" w:rsidR="00D4510A" w:rsidRDefault="00D4510A" w:rsidP="00D4510A">
      <w:pPr>
        <w:spacing w:after="0" w:line="240" w:lineRule="auto"/>
        <w:rPr>
          <w:rFonts w:ascii="Segoe UI" w:hAnsi="Segoe UI" w:cs="Segoe UI"/>
          <w:sz w:val="20"/>
        </w:rPr>
      </w:pPr>
    </w:p>
    <w:p w14:paraId="77CEDEE2" w14:textId="77777777" w:rsidR="00D4510A" w:rsidRDefault="00D4510A" w:rsidP="00D4510A">
      <w:pPr>
        <w:rPr>
          <w:rFonts w:ascii="Segoe UI" w:hAnsi="Segoe UI" w:cs="Segoe UI"/>
          <w:sz w:val="20"/>
        </w:rPr>
      </w:pPr>
    </w:p>
    <w:p w14:paraId="5649789D" w14:textId="77777777" w:rsidR="00D4510A" w:rsidRDefault="00D4510A" w:rsidP="00D4510A">
      <w:pPr>
        <w:rPr>
          <w:rFonts w:ascii="Segoe UI" w:hAnsi="Segoe UI" w:cs="Segoe UI"/>
          <w:sz w:val="20"/>
        </w:rPr>
      </w:pPr>
    </w:p>
    <w:p w14:paraId="5BA50A42" w14:textId="77777777" w:rsidR="00D4510A" w:rsidRDefault="00D4510A" w:rsidP="00D4510A">
      <w:pPr>
        <w:rPr>
          <w:rFonts w:ascii="Segoe UI" w:hAnsi="Segoe UI" w:cs="Segoe UI"/>
          <w:sz w:val="20"/>
        </w:rPr>
      </w:pPr>
    </w:p>
    <w:p w14:paraId="56DF295A" w14:textId="77777777" w:rsidR="00D4510A" w:rsidRPr="00D4510A" w:rsidRDefault="00D4510A" w:rsidP="00D4510A"/>
    <w:sectPr w:rsidR="00D4510A" w:rsidRPr="00D4510A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BA5A1" w14:textId="77777777" w:rsidR="000729CC" w:rsidRDefault="000729CC" w:rsidP="006D0D00">
      <w:pPr>
        <w:spacing w:after="0" w:line="240" w:lineRule="auto"/>
      </w:pPr>
      <w:r>
        <w:separator/>
      </w:r>
    </w:p>
  </w:endnote>
  <w:endnote w:type="continuationSeparator" w:id="0">
    <w:p w14:paraId="010BD3AA" w14:textId="77777777" w:rsidR="000729CC" w:rsidRDefault="000729C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729CC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729CC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1ED6" w14:textId="77777777" w:rsidR="000729CC" w:rsidRDefault="000729CC" w:rsidP="006D0D00">
      <w:pPr>
        <w:spacing w:after="0" w:line="240" w:lineRule="auto"/>
      </w:pPr>
      <w:r>
        <w:separator/>
      </w:r>
    </w:p>
  </w:footnote>
  <w:footnote w:type="continuationSeparator" w:id="0">
    <w:p w14:paraId="1235B68E" w14:textId="77777777" w:rsidR="000729CC" w:rsidRDefault="000729C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2323"/>
    <w:multiLevelType w:val="multilevel"/>
    <w:tmpl w:val="76032323"/>
    <w:lvl w:ilvl="0">
      <w:start w:val="1"/>
      <w:numFmt w:val="bullet"/>
      <w:lvlText w:val="-"/>
      <w:lvlJc w:val="left"/>
      <w:pPr>
        <w:ind w:left="1004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729CC"/>
    <w:rsid w:val="000E6C25"/>
    <w:rsid w:val="001014C3"/>
    <w:rsid w:val="00185FE3"/>
    <w:rsid w:val="002D76F2"/>
    <w:rsid w:val="0035621D"/>
    <w:rsid w:val="004B7D94"/>
    <w:rsid w:val="00502534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510A"/>
    <w:rsid w:val="00D4701B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2025-11-04T18:28:00Z</dcterms:created>
  <dcterms:modified xsi:type="dcterms:W3CDTF">2025-11-04T18:28:00Z</dcterms:modified>
</cp:coreProperties>
</file>